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34B" w14:textId="4D9CA014" w:rsidR="005C4637" w:rsidRDefault="005C4637" w:rsidP="00446925">
      <w:pPr>
        <w:ind w:left="5387"/>
        <w:rPr>
          <w:sz w:val="20"/>
          <w:szCs w:val="18"/>
        </w:rPr>
      </w:pPr>
      <w:r w:rsidRPr="00446925">
        <w:rPr>
          <w:sz w:val="20"/>
          <w:szCs w:val="18"/>
        </w:rPr>
        <w:t xml:space="preserve">Załącznik </w:t>
      </w:r>
      <w:r w:rsidR="00300E90" w:rsidRPr="00446925">
        <w:rPr>
          <w:sz w:val="20"/>
          <w:szCs w:val="18"/>
        </w:rPr>
        <w:t xml:space="preserve">do </w:t>
      </w:r>
      <w:r w:rsidR="00C436A7" w:rsidRPr="00446925">
        <w:rPr>
          <w:sz w:val="20"/>
          <w:szCs w:val="18"/>
        </w:rPr>
        <w:t>Regulaminu</w:t>
      </w:r>
      <w:r w:rsidRPr="00446925">
        <w:rPr>
          <w:sz w:val="20"/>
          <w:szCs w:val="18"/>
        </w:rPr>
        <w:t xml:space="preserve"> otwart</w:t>
      </w:r>
      <w:r w:rsidR="00C436A7" w:rsidRPr="00446925">
        <w:rPr>
          <w:sz w:val="20"/>
          <w:szCs w:val="18"/>
        </w:rPr>
        <w:t>ego</w:t>
      </w:r>
      <w:r w:rsidRPr="00446925">
        <w:rPr>
          <w:sz w:val="20"/>
          <w:szCs w:val="18"/>
        </w:rPr>
        <w:t xml:space="preserve"> nabor</w:t>
      </w:r>
      <w:r w:rsidR="00C436A7" w:rsidRPr="00446925">
        <w:rPr>
          <w:sz w:val="20"/>
          <w:szCs w:val="18"/>
        </w:rPr>
        <w:t>u</w:t>
      </w:r>
      <w:r w:rsidRPr="00446925">
        <w:rPr>
          <w:sz w:val="20"/>
          <w:szCs w:val="18"/>
        </w:rPr>
        <w:t xml:space="preserve"> partner</w:t>
      </w:r>
      <w:r w:rsidR="00892A2C">
        <w:rPr>
          <w:sz w:val="20"/>
          <w:szCs w:val="18"/>
        </w:rPr>
        <w:t>ów</w:t>
      </w:r>
      <w:r w:rsidRPr="00446925">
        <w:rPr>
          <w:sz w:val="20"/>
          <w:szCs w:val="18"/>
        </w:rPr>
        <w:t xml:space="preserve"> spoza sektora finansów publicznych </w:t>
      </w:r>
      <w:r w:rsidR="00AF4FFC">
        <w:rPr>
          <w:sz w:val="20"/>
          <w:szCs w:val="18"/>
        </w:rPr>
        <w:t>w celu przygotowania i wspólnej realizacji projektu</w:t>
      </w:r>
    </w:p>
    <w:p w14:paraId="3BDD5596" w14:textId="77777777" w:rsidR="00AF4FFC" w:rsidRPr="00446925" w:rsidRDefault="00AF4FFC" w:rsidP="00446925">
      <w:pPr>
        <w:ind w:left="5387"/>
        <w:rPr>
          <w:sz w:val="20"/>
          <w:szCs w:val="18"/>
        </w:rPr>
      </w:pPr>
    </w:p>
    <w:p w14:paraId="4A312AAF" w14:textId="77777777" w:rsidR="005C4637" w:rsidRPr="00446925" w:rsidRDefault="005C4637" w:rsidP="00446925">
      <w:pPr>
        <w:spacing w:before="600"/>
        <w:ind w:left="5387"/>
        <w:rPr>
          <w:sz w:val="20"/>
          <w:szCs w:val="18"/>
        </w:rPr>
      </w:pPr>
      <w:r w:rsidRPr="00446925">
        <w:rPr>
          <w:sz w:val="20"/>
          <w:szCs w:val="18"/>
        </w:rPr>
        <w:t>……………………………………………………….</w:t>
      </w:r>
    </w:p>
    <w:p w14:paraId="5B3F661F" w14:textId="70056056" w:rsidR="005C4637" w:rsidRPr="00C436A7" w:rsidRDefault="005C4637" w:rsidP="00446925">
      <w:pPr>
        <w:spacing w:after="240"/>
        <w:ind w:left="5387"/>
        <w:jc w:val="center"/>
      </w:pPr>
      <w:r w:rsidRPr="00446925">
        <w:rPr>
          <w:sz w:val="20"/>
          <w:szCs w:val="18"/>
        </w:rPr>
        <w:t>(miejscowość i data)</w:t>
      </w:r>
    </w:p>
    <w:p w14:paraId="56FC93E3" w14:textId="77777777" w:rsidR="005C4637" w:rsidRPr="00446925" w:rsidRDefault="005C4637" w:rsidP="00446925">
      <w:pPr>
        <w:pStyle w:val="Tytu"/>
      </w:pPr>
      <w:r w:rsidRPr="00446925">
        <w:t>OFERTA WSPÓŁPRACY</w:t>
      </w:r>
    </w:p>
    <w:p w14:paraId="32C24B86" w14:textId="77777777" w:rsidR="00475D2F" w:rsidRPr="00F56235" w:rsidRDefault="00475D2F" w:rsidP="00446925"/>
    <w:p w14:paraId="62D82846" w14:textId="7DDE480C" w:rsidR="008830F9" w:rsidRPr="00446925" w:rsidRDefault="005C4637" w:rsidP="00446925">
      <w:r w:rsidRPr="00446925">
        <w:t xml:space="preserve">w ramach naboru </w:t>
      </w:r>
      <w:r w:rsidR="00EA6B96" w:rsidRPr="00446925">
        <w:t>partnerów</w:t>
      </w:r>
      <w:r w:rsidRPr="00446925">
        <w:t xml:space="preserve"> spoza sektora finansów publicznych</w:t>
      </w:r>
      <w:r w:rsidR="00EA6B96" w:rsidRPr="00446925">
        <w:t xml:space="preserve"> w celu przygotowania i wspólnej realizacji projektu </w:t>
      </w:r>
      <w:r w:rsidR="00C436A7" w:rsidRPr="00446925">
        <w:t xml:space="preserve">skierowanego do </w:t>
      </w:r>
      <w:r w:rsidR="006447CD" w:rsidRPr="00446925">
        <w:t xml:space="preserve">nadleśnictw oraz parków narodowych z terenu województwa podkarpackiego </w:t>
      </w:r>
      <w:r w:rsidR="00C436A7" w:rsidRPr="00446925">
        <w:t xml:space="preserve">w celu wspólnego przygotowania i złożenia wniosku o dofinansowanie </w:t>
      </w:r>
      <w:r w:rsidR="00CF1C37" w:rsidRPr="00446925">
        <w:t>pn.</w:t>
      </w:r>
      <w:r w:rsidR="00F56235" w:rsidRPr="00446925">
        <w:t> </w:t>
      </w:r>
      <w:r w:rsidR="00CF1C37" w:rsidRPr="00446925">
        <w:t xml:space="preserve">„Główny Szlak Beskidzki – Centrum Turystyki Aktywnej Polskich Karpat” </w:t>
      </w:r>
      <w:r w:rsidR="00EA6B96" w:rsidRPr="00446925">
        <w:t xml:space="preserve">(projekt strategiczny) </w:t>
      </w:r>
      <w:r w:rsidR="00C436A7" w:rsidRPr="00446925">
        <w:t xml:space="preserve">w ramach programu Fundusze Europejskie dla Podkarpacia na lata 2021 – 2027; </w:t>
      </w:r>
      <w:r w:rsidR="006447CD" w:rsidRPr="00446925">
        <w:t>Priorytet FEPK.05 Przyjazna przestrzeń społeczna,</w:t>
      </w:r>
      <w:r w:rsidR="00F56235" w:rsidRPr="00446925">
        <w:t xml:space="preserve"> </w:t>
      </w:r>
      <w:r w:rsidR="00040A6B" w:rsidRPr="00446925">
        <w:t>Cel szczegółowy 4 (vi) - Wzmacnianie roli kultury i zrównoważonej turystyki w rozwoju gospodarczym, włączeniu społecznym i</w:t>
      </w:r>
      <w:r w:rsidR="00F56235" w:rsidRPr="00446925">
        <w:t> </w:t>
      </w:r>
      <w:r w:rsidR="00040A6B" w:rsidRPr="00446925">
        <w:t>innowacjach społecznych</w:t>
      </w:r>
    </w:p>
    <w:p w14:paraId="198DE20B" w14:textId="77777777" w:rsidR="00C436A7" w:rsidRPr="00A8672B" w:rsidRDefault="00C436A7" w:rsidP="00446925"/>
    <w:p w14:paraId="732586F3" w14:textId="77777777" w:rsidR="005C4637" w:rsidRPr="00446925" w:rsidRDefault="005C4637" w:rsidP="00446925">
      <w:pPr>
        <w:pStyle w:val="Nagwek1"/>
      </w:pPr>
      <w:r w:rsidRPr="00446925">
        <w:t>I. Dane podmiotu</w:t>
      </w:r>
    </w:p>
    <w:p w14:paraId="01B71902" w14:textId="77777777" w:rsidR="005C4637" w:rsidRPr="00446925" w:rsidRDefault="005C4637" w:rsidP="00446925">
      <w:pPr>
        <w:pStyle w:val="Nagwek2"/>
      </w:pPr>
      <w:r w:rsidRPr="00446925">
        <w:t>1) Pełna nazwa podmiotu</w:t>
      </w:r>
    </w:p>
    <w:p w14:paraId="68471799" w14:textId="77777777" w:rsidR="001C143B" w:rsidRPr="006447CD" w:rsidRDefault="001C143B" w:rsidP="00446925"/>
    <w:p w14:paraId="0A61396E" w14:textId="77777777" w:rsidR="005C4637" w:rsidRPr="006447CD" w:rsidRDefault="005C4637" w:rsidP="00446925">
      <w:r w:rsidRPr="006447CD">
        <w:t>…………………………………………………………………………………………</w:t>
      </w:r>
      <w:r w:rsidR="008830F9" w:rsidRPr="006447CD">
        <w:t>………</w:t>
      </w:r>
      <w:r w:rsidRPr="006447CD">
        <w:t>.….……</w:t>
      </w:r>
    </w:p>
    <w:p w14:paraId="4EE4EA35" w14:textId="77777777" w:rsidR="005C4637" w:rsidRPr="006447CD" w:rsidRDefault="005C4637" w:rsidP="00446925">
      <w:pPr>
        <w:pStyle w:val="Nagwek2"/>
      </w:pPr>
      <w:r w:rsidRPr="006447CD">
        <w:t>2) Status prawny</w:t>
      </w:r>
    </w:p>
    <w:p w14:paraId="3EF9C467" w14:textId="77777777" w:rsidR="008830F9" w:rsidRPr="006447CD" w:rsidRDefault="008830F9" w:rsidP="00446925"/>
    <w:p w14:paraId="0EF07265" w14:textId="77777777" w:rsidR="005C4637" w:rsidRPr="006447CD" w:rsidRDefault="005C4637" w:rsidP="00446925">
      <w:r w:rsidRPr="006447CD">
        <w:t>…………………………………………………………………………………………….…</w:t>
      </w:r>
      <w:r w:rsidR="008830F9" w:rsidRPr="006447CD">
        <w:t>………</w:t>
      </w:r>
      <w:r w:rsidRPr="006447CD">
        <w:t>.…</w:t>
      </w:r>
    </w:p>
    <w:p w14:paraId="39615167" w14:textId="77777777" w:rsidR="005C4637" w:rsidRPr="006447CD" w:rsidRDefault="005C4637" w:rsidP="00446925">
      <w:pPr>
        <w:pStyle w:val="Nagwek2"/>
      </w:pPr>
      <w:r w:rsidRPr="006447CD">
        <w:t>3) NIP</w:t>
      </w:r>
      <w:r w:rsidR="001C143B" w:rsidRPr="006447CD">
        <w:t xml:space="preserve"> </w:t>
      </w:r>
    </w:p>
    <w:p w14:paraId="657CA58C" w14:textId="77777777" w:rsidR="008830F9" w:rsidRPr="006447CD" w:rsidRDefault="008830F9" w:rsidP="00446925"/>
    <w:p w14:paraId="79E7D07C" w14:textId="77777777" w:rsidR="005C4637" w:rsidRPr="006447CD" w:rsidRDefault="005C4637" w:rsidP="00446925">
      <w:r w:rsidRPr="006447CD">
        <w:t>…………………………………………………………………………………………</w:t>
      </w:r>
      <w:r w:rsidR="008830F9" w:rsidRPr="006447CD">
        <w:t>………</w:t>
      </w:r>
      <w:r w:rsidRPr="006447CD">
        <w:t>….….…</w:t>
      </w:r>
    </w:p>
    <w:p w14:paraId="4D362313" w14:textId="77777777" w:rsidR="005C4637" w:rsidRPr="006447CD" w:rsidRDefault="005C4637" w:rsidP="00446925">
      <w:pPr>
        <w:pStyle w:val="Nagwek2"/>
      </w:pPr>
      <w:r w:rsidRPr="006447CD">
        <w:t>4) REGON</w:t>
      </w:r>
    </w:p>
    <w:p w14:paraId="30EC7DD3" w14:textId="77777777" w:rsidR="008830F9" w:rsidRPr="006447CD" w:rsidRDefault="008830F9" w:rsidP="00446925"/>
    <w:p w14:paraId="7BA3CD08" w14:textId="77777777" w:rsidR="005C4637" w:rsidRPr="006447CD" w:rsidRDefault="005C4637" w:rsidP="00446925">
      <w:r w:rsidRPr="006447CD">
        <w:t>…………………………………………………………………………………………</w:t>
      </w:r>
      <w:r w:rsidR="008830F9" w:rsidRPr="006447CD">
        <w:t>………</w:t>
      </w:r>
      <w:r w:rsidRPr="006447CD">
        <w:t>….….…</w:t>
      </w:r>
    </w:p>
    <w:p w14:paraId="55FDB3C0" w14:textId="77777777" w:rsidR="005C4637" w:rsidRPr="006447CD" w:rsidRDefault="005C4637" w:rsidP="00253367">
      <w:pPr>
        <w:pStyle w:val="Nagwek2"/>
        <w:spacing w:line="480" w:lineRule="auto"/>
      </w:pPr>
      <w:r w:rsidRPr="006447CD">
        <w:t>5) Adres siedziby:</w:t>
      </w:r>
    </w:p>
    <w:p w14:paraId="00E5B2BB" w14:textId="77777777" w:rsidR="005C4637" w:rsidRPr="006447CD" w:rsidRDefault="005C4637" w:rsidP="00253367">
      <w:pPr>
        <w:spacing w:line="480" w:lineRule="auto"/>
      </w:pPr>
      <w:r w:rsidRPr="006447CD">
        <w:t>ulica: ……………………………………………</w:t>
      </w:r>
      <w:r w:rsidR="00C436A7" w:rsidRPr="006447CD">
        <w:t xml:space="preserve">………. </w:t>
      </w:r>
      <w:r w:rsidRPr="006447CD">
        <w:t>nr domu …………nr lokalu …………….</w:t>
      </w:r>
    </w:p>
    <w:p w14:paraId="07066B95" w14:textId="5F8CF339" w:rsidR="005C4637" w:rsidRPr="006447CD" w:rsidRDefault="001C143B" w:rsidP="00253367">
      <w:pPr>
        <w:spacing w:line="480" w:lineRule="auto"/>
      </w:pPr>
      <w:r w:rsidRPr="006447CD">
        <w:t>kod pocztowy …………………</w:t>
      </w:r>
      <w:r w:rsidR="005C4637" w:rsidRPr="006447CD">
        <w:t>……….. miejscowość …………</w:t>
      </w:r>
      <w:r w:rsidR="00C436A7" w:rsidRPr="006447CD">
        <w:t>….</w:t>
      </w:r>
      <w:r w:rsidR="005C4637" w:rsidRPr="006447CD">
        <w:t>…………………</w:t>
      </w:r>
      <w:r w:rsidR="008830F9" w:rsidRPr="006447CD">
        <w:t>………</w:t>
      </w:r>
      <w:r w:rsidR="005C4637" w:rsidRPr="006447CD">
        <w:t>…</w:t>
      </w:r>
      <w:r w:rsidRPr="006447CD">
        <w:t>…</w:t>
      </w:r>
    </w:p>
    <w:p w14:paraId="1C59D6B9" w14:textId="77777777" w:rsidR="005C4637" w:rsidRPr="006447CD" w:rsidRDefault="005C4637" w:rsidP="00253367">
      <w:pPr>
        <w:spacing w:line="480" w:lineRule="auto"/>
      </w:pPr>
      <w:r w:rsidRPr="006447CD">
        <w:t>gmina ……………</w:t>
      </w:r>
      <w:r w:rsidR="001C143B" w:rsidRPr="006447CD">
        <w:t>..</w:t>
      </w:r>
      <w:r w:rsidRPr="006447CD">
        <w:t>…… powiat ………</w:t>
      </w:r>
      <w:r w:rsidR="00C436A7" w:rsidRPr="006447CD">
        <w:t>…</w:t>
      </w:r>
      <w:r w:rsidRPr="006447CD">
        <w:t>………… województwo ..………</w:t>
      </w:r>
      <w:r w:rsidR="008830F9" w:rsidRPr="006447CD">
        <w:t>……..</w:t>
      </w:r>
      <w:r w:rsidRPr="006447CD">
        <w:t>…</w:t>
      </w:r>
      <w:r w:rsidR="00C436A7" w:rsidRPr="006447CD">
        <w:t>….</w:t>
      </w:r>
      <w:r w:rsidR="001C143B" w:rsidRPr="006447CD">
        <w:t>…</w:t>
      </w:r>
      <w:r w:rsidRPr="006447CD">
        <w:t>……..</w:t>
      </w:r>
    </w:p>
    <w:p w14:paraId="3D8F40E6" w14:textId="77777777" w:rsidR="001C143B" w:rsidRPr="006447CD" w:rsidRDefault="005C4637" w:rsidP="00253367">
      <w:pPr>
        <w:spacing w:line="480" w:lineRule="auto"/>
      </w:pPr>
      <w:r w:rsidRPr="006447CD">
        <w:t>telefon ……………………</w:t>
      </w:r>
      <w:r w:rsidR="008830F9" w:rsidRPr="006447CD">
        <w:t>……………….</w:t>
      </w:r>
      <w:r w:rsidRPr="006447CD">
        <w:t>……… fax ……………</w:t>
      </w:r>
      <w:r w:rsidR="008830F9" w:rsidRPr="006447CD">
        <w:t>……………………</w:t>
      </w:r>
      <w:r w:rsidRPr="006447CD">
        <w:t xml:space="preserve">…………… </w:t>
      </w:r>
    </w:p>
    <w:p w14:paraId="3241A24D" w14:textId="66A03729" w:rsidR="00901051" w:rsidRDefault="005C4637" w:rsidP="00253367">
      <w:pPr>
        <w:spacing w:line="480" w:lineRule="auto"/>
      </w:pPr>
      <w:r w:rsidRPr="006447CD">
        <w:t>e-mail ……………………......…</w:t>
      </w:r>
      <w:r w:rsidR="008830F9" w:rsidRPr="006447CD">
        <w:t>……………………………………………………………………</w:t>
      </w:r>
    </w:p>
    <w:p w14:paraId="0671AC44" w14:textId="77777777" w:rsidR="00AF4FFC" w:rsidRDefault="00AF4FFC" w:rsidP="00446925">
      <w:pPr>
        <w:pStyle w:val="Nagwek2"/>
      </w:pPr>
    </w:p>
    <w:p w14:paraId="2687213F" w14:textId="77777777" w:rsidR="00AF4FFC" w:rsidRDefault="00AF4FFC" w:rsidP="00446925">
      <w:pPr>
        <w:pStyle w:val="Nagwek2"/>
      </w:pPr>
    </w:p>
    <w:p w14:paraId="63C4BB77" w14:textId="77777777" w:rsidR="00AF4FFC" w:rsidRDefault="00AF4FFC" w:rsidP="00446925">
      <w:pPr>
        <w:pStyle w:val="Nagwek2"/>
      </w:pPr>
    </w:p>
    <w:p w14:paraId="1DAED374" w14:textId="77777777" w:rsidR="00AF4FFC" w:rsidRDefault="00AF4FFC" w:rsidP="00446925">
      <w:pPr>
        <w:pStyle w:val="Nagwek2"/>
      </w:pPr>
    </w:p>
    <w:p w14:paraId="39B385A4" w14:textId="77777777" w:rsidR="00AF4FFC" w:rsidRDefault="00AF4FFC" w:rsidP="00446925">
      <w:pPr>
        <w:pStyle w:val="Nagwek2"/>
      </w:pPr>
    </w:p>
    <w:p w14:paraId="59DEE7E5" w14:textId="56F2BFC3" w:rsidR="005C4637" w:rsidRPr="006447CD" w:rsidRDefault="005C4637" w:rsidP="00446925">
      <w:pPr>
        <w:pStyle w:val="Nagwek2"/>
      </w:pPr>
      <w:r w:rsidRPr="006447CD">
        <w:t>6) Nazwiska i imiona oraz stanowiska osób upoważnionych do reprezentowania podmiotu</w:t>
      </w:r>
      <w:r w:rsidRPr="006447CD">
        <w:br/>
        <w:t xml:space="preserve">w kontaktach zewnętrznych i posiadających zdolność do podejmowania zobowiązań </w:t>
      </w:r>
      <w:r w:rsidRPr="006447CD">
        <w:br/>
        <w:t>finansowych w imieniu podmiotu (zawierania umów).</w:t>
      </w:r>
    </w:p>
    <w:p w14:paraId="57731D13" w14:textId="77777777" w:rsidR="008830F9" w:rsidRPr="006447CD" w:rsidRDefault="008830F9" w:rsidP="00446925"/>
    <w:p w14:paraId="762F366B" w14:textId="77777777" w:rsidR="005C4637" w:rsidRPr="006447CD" w:rsidRDefault="005C4637" w:rsidP="00446925">
      <w:r w:rsidRPr="006447CD">
        <w:t>…………………………………………………</w:t>
      </w:r>
      <w:r w:rsidR="008830F9" w:rsidRPr="006447CD">
        <w:t>……………………</w:t>
      </w:r>
      <w:r w:rsidRPr="006447CD">
        <w:t>…………………………….….…</w:t>
      </w:r>
    </w:p>
    <w:p w14:paraId="2924DECC" w14:textId="77777777" w:rsidR="00300E90" w:rsidRDefault="00300E90" w:rsidP="00446925"/>
    <w:p w14:paraId="0C47A2E2" w14:textId="136BC9AE" w:rsidR="005C4637" w:rsidRPr="006447CD" w:rsidRDefault="005C4637" w:rsidP="00446925">
      <w:r w:rsidRPr="006447CD">
        <w:t>……………………………………………………………………………</w:t>
      </w:r>
      <w:r w:rsidR="008830F9" w:rsidRPr="006447CD">
        <w:t>………</w:t>
      </w:r>
      <w:r w:rsidRPr="006447CD">
        <w:t>…………….….……</w:t>
      </w:r>
    </w:p>
    <w:p w14:paraId="33405CE4" w14:textId="77777777" w:rsidR="005C4637" w:rsidRPr="00300E90" w:rsidRDefault="005C4637" w:rsidP="00446925">
      <w:pPr>
        <w:pStyle w:val="Nagwek1"/>
      </w:pPr>
      <w:r w:rsidRPr="00300E90">
        <w:t>II. Potencjał Oferenta</w:t>
      </w:r>
    </w:p>
    <w:p w14:paraId="473877C9" w14:textId="77777777" w:rsidR="008830F9" w:rsidRPr="00300E90" w:rsidRDefault="008830F9" w:rsidP="00446925">
      <w:pPr>
        <w:pStyle w:val="Nagwek2"/>
      </w:pPr>
      <w:r w:rsidRPr="00300E90">
        <w:t xml:space="preserve">1.  Zgodność działania z celami projektu – max </w:t>
      </w:r>
      <w:r w:rsidR="00C436A7" w:rsidRPr="00300E90">
        <w:t>5</w:t>
      </w:r>
      <w:r w:rsidRPr="00300E90">
        <w:t xml:space="preserve"> pkt.</w:t>
      </w:r>
    </w:p>
    <w:p w14:paraId="5C583581" w14:textId="77777777" w:rsidR="005C4637" w:rsidRPr="00300E90" w:rsidRDefault="005C4637" w:rsidP="004469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4637" w:rsidRPr="00300E90" w14:paraId="45014FED" w14:textId="77777777" w:rsidTr="007E2FB1">
        <w:tc>
          <w:tcPr>
            <w:tcW w:w="9889" w:type="dxa"/>
            <w:shd w:val="clear" w:color="auto" w:fill="auto"/>
          </w:tcPr>
          <w:p w14:paraId="3F098DC0" w14:textId="77777777" w:rsidR="005C4637" w:rsidRPr="00300E90" w:rsidRDefault="005C4637" w:rsidP="00446925"/>
          <w:p w14:paraId="1C86AB94" w14:textId="77777777" w:rsidR="005C4637" w:rsidRPr="00300E90" w:rsidRDefault="005C4637" w:rsidP="00446925"/>
          <w:p w14:paraId="7571075B" w14:textId="77777777" w:rsidR="008830F9" w:rsidRPr="00300E90" w:rsidRDefault="008830F9" w:rsidP="00446925"/>
          <w:p w14:paraId="373AD10A" w14:textId="77777777" w:rsidR="005C4637" w:rsidRDefault="005C4637" w:rsidP="00446925"/>
          <w:p w14:paraId="06BAC5C2" w14:textId="77777777" w:rsidR="00300E90" w:rsidRDefault="00300E90" w:rsidP="00446925"/>
          <w:p w14:paraId="52055395" w14:textId="77777777" w:rsidR="00300E90" w:rsidRPr="00300E90" w:rsidRDefault="00300E90" w:rsidP="00446925"/>
          <w:p w14:paraId="27E9C8A8" w14:textId="77777777" w:rsidR="008830F9" w:rsidRDefault="008830F9" w:rsidP="00446925"/>
          <w:p w14:paraId="41B9EDF9" w14:textId="77777777" w:rsidR="00300E90" w:rsidRDefault="00300E90" w:rsidP="00446925"/>
          <w:p w14:paraId="7B88CFEC" w14:textId="77777777" w:rsidR="00300E90" w:rsidRDefault="00300E90" w:rsidP="00446925"/>
          <w:p w14:paraId="4C735282" w14:textId="77777777" w:rsidR="00300E90" w:rsidRDefault="00300E90" w:rsidP="00446925"/>
          <w:p w14:paraId="6A88919C" w14:textId="77777777" w:rsidR="00300E90" w:rsidRDefault="00300E90" w:rsidP="00446925"/>
          <w:p w14:paraId="5DCAC4F5" w14:textId="77777777" w:rsidR="00901051" w:rsidRDefault="00901051" w:rsidP="00446925"/>
          <w:p w14:paraId="66722BA5" w14:textId="77777777" w:rsidR="00901051" w:rsidRPr="00300E90" w:rsidRDefault="00901051" w:rsidP="00446925"/>
        </w:tc>
      </w:tr>
    </w:tbl>
    <w:p w14:paraId="5E642205" w14:textId="77777777" w:rsidR="005C4637" w:rsidRPr="00300E90" w:rsidRDefault="005C4637" w:rsidP="00446925"/>
    <w:p w14:paraId="4279FB60" w14:textId="77777777" w:rsidR="008830F9" w:rsidRPr="00300E90" w:rsidRDefault="008830F9" w:rsidP="00446925">
      <w:pPr>
        <w:pStyle w:val="Nagwek2"/>
      </w:pPr>
      <w:r w:rsidRPr="00300E90">
        <w:t>2. Posiadanie niezbędnych zasobów technicznych, lokalowych i organizacyjnych zapewniających efektywną i prawidłową realizację projektu – max 10 pkt.</w:t>
      </w:r>
    </w:p>
    <w:p w14:paraId="5CAD5862" w14:textId="77777777" w:rsidR="005C4637" w:rsidRPr="00300E90" w:rsidRDefault="005C4637" w:rsidP="004469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4637" w:rsidRPr="00300E90" w14:paraId="0DA203BE" w14:textId="77777777" w:rsidTr="007E2FB1">
        <w:tc>
          <w:tcPr>
            <w:tcW w:w="9889" w:type="dxa"/>
            <w:shd w:val="clear" w:color="auto" w:fill="auto"/>
          </w:tcPr>
          <w:p w14:paraId="01247E86" w14:textId="77777777" w:rsidR="005C4637" w:rsidRPr="00300E90" w:rsidRDefault="005C4637" w:rsidP="00446925"/>
          <w:p w14:paraId="3A748625" w14:textId="77777777" w:rsidR="005C4637" w:rsidRDefault="005C4637" w:rsidP="00446925"/>
          <w:p w14:paraId="7113E027" w14:textId="77777777" w:rsidR="00300E90" w:rsidRDefault="00300E90" w:rsidP="00446925"/>
          <w:p w14:paraId="4E07B3FC" w14:textId="77777777" w:rsidR="00300E90" w:rsidRDefault="00300E90" w:rsidP="00446925"/>
          <w:p w14:paraId="018EC9AA" w14:textId="77777777" w:rsidR="00300E90" w:rsidRPr="00300E90" w:rsidRDefault="00300E90" w:rsidP="00446925"/>
          <w:p w14:paraId="234B051F" w14:textId="77777777" w:rsidR="00155F58" w:rsidRPr="00300E90" w:rsidRDefault="00155F58" w:rsidP="00446925"/>
          <w:p w14:paraId="1E84C32D" w14:textId="77777777" w:rsidR="005C4637" w:rsidRDefault="005C4637" w:rsidP="00446925"/>
          <w:p w14:paraId="4B397832" w14:textId="77777777" w:rsidR="00300E90" w:rsidRDefault="00300E90" w:rsidP="00446925"/>
          <w:p w14:paraId="172D7733" w14:textId="77777777" w:rsidR="00300E90" w:rsidRDefault="00300E90" w:rsidP="00446925"/>
          <w:p w14:paraId="04D1AABC" w14:textId="77777777" w:rsidR="00300E90" w:rsidRDefault="00300E90" w:rsidP="00446925"/>
          <w:p w14:paraId="73F31273" w14:textId="77777777" w:rsidR="00300E90" w:rsidRDefault="00300E90" w:rsidP="00446925"/>
          <w:p w14:paraId="01994255" w14:textId="77777777" w:rsidR="00901051" w:rsidRDefault="00901051" w:rsidP="00446925"/>
          <w:p w14:paraId="6B119D28" w14:textId="77777777" w:rsidR="00300E90" w:rsidRDefault="00300E90" w:rsidP="00446925"/>
          <w:p w14:paraId="02B5A5B0" w14:textId="77777777" w:rsidR="00901051" w:rsidRPr="00300E90" w:rsidRDefault="00901051" w:rsidP="00446925"/>
        </w:tc>
      </w:tr>
    </w:tbl>
    <w:p w14:paraId="1B764959" w14:textId="77777777" w:rsidR="005C4637" w:rsidRPr="00300E90" w:rsidRDefault="005C4637" w:rsidP="00446925"/>
    <w:p w14:paraId="284ED14A" w14:textId="77777777" w:rsidR="00901051" w:rsidRDefault="00901051" w:rsidP="00446925">
      <w:r>
        <w:br w:type="page"/>
      </w:r>
    </w:p>
    <w:p w14:paraId="23E8A417" w14:textId="2B70FAB6" w:rsidR="008830F9" w:rsidRPr="00300E90" w:rsidRDefault="008830F9" w:rsidP="00446925">
      <w:pPr>
        <w:pStyle w:val="Nagwek2"/>
      </w:pPr>
      <w:r w:rsidRPr="00300E90">
        <w:lastRenderedPageBreak/>
        <w:t xml:space="preserve">3. </w:t>
      </w:r>
      <w:bookmarkStart w:id="0" w:name="_Hlk142484329"/>
      <w:r w:rsidRPr="00300E90">
        <w:t>Doświadczenie Oferenta w przygotowaniu i realizacji</w:t>
      </w:r>
      <w:r w:rsidR="00A93D35" w:rsidRPr="00300E90">
        <w:t xml:space="preserve"> projektów</w:t>
      </w:r>
      <w:r w:rsidRPr="00300E90">
        <w:t xml:space="preserve"> finansowanych ze środków </w:t>
      </w:r>
      <w:r w:rsidR="00A93D35" w:rsidRPr="00300E90">
        <w:t xml:space="preserve">zewnętrznych w szczególności ze środków europejskich, realizacji projektów podobnego typu co planowany projekt oraz inwestycji z nimi funkcjonalnie powiązanych – max </w:t>
      </w:r>
      <w:r w:rsidR="00237BE1" w:rsidRPr="00300E90">
        <w:t>10</w:t>
      </w:r>
      <w:r w:rsidR="00A93D35" w:rsidRPr="00300E90">
        <w:t xml:space="preserve"> pkt.</w:t>
      </w:r>
      <w:bookmarkEnd w:id="0"/>
    </w:p>
    <w:p w14:paraId="2EEBC825" w14:textId="77777777" w:rsidR="008830F9" w:rsidRPr="00300E90" w:rsidRDefault="008830F9" w:rsidP="00446925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48"/>
        <w:gridCol w:w="2200"/>
        <w:gridCol w:w="1570"/>
        <w:gridCol w:w="1949"/>
        <w:gridCol w:w="1737"/>
      </w:tblGrid>
      <w:tr w:rsidR="00FD3CCC" w:rsidRPr="00300E90" w14:paraId="6872CEC4" w14:textId="77777777" w:rsidTr="00300E90">
        <w:tc>
          <w:tcPr>
            <w:tcW w:w="562" w:type="dxa"/>
            <w:shd w:val="clear" w:color="auto" w:fill="D9D9D9"/>
            <w:vAlign w:val="center"/>
          </w:tcPr>
          <w:p w14:paraId="2669F95A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>Lp.</w:t>
            </w:r>
          </w:p>
        </w:tc>
        <w:tc>
          <w:tcPr>
            <w:tcW w:w="1648" w:type="dxa"/>
            <w:shd w:val="clear" w:color="auto" w:fill="D9D9D9"/>
            <w:vAlign w:val="center"/>
          </w:tcPr>
          <w:p w14:paraId="4A8FB73A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>Lider / Partner</w:t>
            </w:r>
          </w:p>
        </w:tc>
        <w:tc>
          <w:tcPr>
            <w:tcW w:w="2200" w:type="dxa"/>
            <w:shd w:val="clear" w:color="auto" w:fill="D9D9D9"/>
            <w:vAlign w:val="center"/>
          </w:tcPr>
          <w:p w14:paraId="06751B7E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>Nazwa projektu</w:t>
            </w:r>
          </w:p>
        </w:tc>
        <w:tc>
          <w:tcPr>
            <w:tcW w:w="1570" w:type="dxa"/>
            <w:shd w:val="clear" w:color="auto" w:fill="D9D9D9"/>
            <w:vAlign w:val="center"/>
          </w:tcPr>
          <w:p w14:paraId="55AC6812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>Okres</w:t>
            </w:r>
          </w:p>
          <w:p w14:paraId="52215653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>realizacji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63F99B8C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 xml:space="preserve">Zakres zadań </w:t>
            </w:r>
          </w:p>
        </w:tc>
        <w:tc>
          <w:tcPr>
            <w:tcW w:w="1737" w:type="dxa"/>
            <w:shd w:val="clear" w:color="auto" w:fill="D9D9D9"/>
          </w:tcPr>
          <w:p w14:paraId="79D12B30" w14:textId="77777777" w:rsidR="00725E17" w:rsidRPr="00300E90" w:rsidRDefault="00725E17" w:rsidP="00446925">
            <w:pPr>
              <w:rPr>
                <w:lang w:eastAsia="pl-PL"/>
              </w:rPr>
            </w:pPr>
            <w:r w:rsidRPr="00300E90">
              <w:rPr>
                <w:lang w:eastAsia="pl-PL"/>
              </w:rPr>
              <w:t>Źródło finansowania /wartość</w:t>
            </w:r>
          </w:p>
        </w:tc>
      </w:tr>
      <w:tr w:rsidR="00FD3CCC" w:rsidRPr="00300E90" w14:paraId="115F8418" w14:textId="77777777" w:rsidTr="00300E90">
        <w:tc>
          <w:tcPr>
            <w:tcW w:w="562" w:type="dxa"/>
            <w:shd w:val="clear" w:color="auto" w:fill="auto"/>
          </w:tcPr>
          <w:p w14:paraId="177318A3" w14:textId="151C382F" w:rsidR="00725E17" w:rsidRPr="00300E90" w:rsidRDefault="00725E17" w:rsidP="00446925">
            <w:pPr>
              <w:pStyle w:val="Akapitzlist"/>
              <w:numPr>
                <w:ilvl w:val="0"/>
                <w:numId w:val="10"/>
              </w:numPr>
              <w:rPr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3584DA1D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14:paraId="44B06D84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14:paraId="3F6638C5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4F9CB2E9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14:paraId="49886A36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</w:tr>
      <w:tr w:rsidR="00FD3CCC" w:rsidRPr="00300E90" w14:paraId="7F4D20F0" w14:textId="77777777" w:rsidTr="00300E90">
        <w:tc>
          <w:tcPr>
            <w:tcW w:w="562" w:type="dxa"/>
            <w:shd w:val="clear" w:color="auto" w:fill="auto"/>
          </w:tcPr>
          <w:p w14:paraId="185B4478" w14:textId="127EA440" w:rsidR="00725E17" w:rsidRPr="00300E90" w:rsidRDefault="00725E17" w:rsidP="00446925">
            <w:pPr>
              <w:pStyle w:val="Akapitzlist"/>
              <w:numPr>
                <w:ilvl w:val="0"/>
                <w:numId w:val="10"/>
              </w:numPr>
              <w:rPr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005E6878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14:paraId="40DA71E6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14:paraId="17506823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02B7D7F1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14:paraId="61E3E821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</w:tr>
      <w:tr w:rsidR="00FD3CCC" w:rsidRPr="00300E90" w14:paraId="5BFADEC2" w14:textId="77777777" w:rsidTr="00300E90">
        <w:tc>
          <w:tcPr>
            <w:tcW w:w="562" w:type="dxa"/>
            <w:shd w:val="clear" w:color="auto" w:fill="auto"/>
          </w:tcPr>
          <w:p w14:paraId="4CF59E0F" w14:textId="25BFA934" w:rsidR="00725E17" w:rsidRPr="00300E90" w:rsidRDefault="00725E17" w:rsidP="00446925">
            <w:pPr>
              <w:pStyle w:val="Akapitzlist"/>
              <w:numPr>
                <w:ilvl w:val="0"/>
                <w:numId w:val="10"/>
              </w:numPr>
              <w:rPr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05BD7D7E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14:paraId="51840EA8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14:paraId="52333299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1129032F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14:paraId="6D6BCF41" w14:textId="77777777" w:rsidR="00725E17" w:rsidRPr="00300E90" w:rsidRDefault="00725E17" w:rsidP="00446925">
            <w:pPr>
              <w:rPr>
                <w:lang w:eastAsia="pl-PL"/>
              </w:rPr>
            </w:pPr>
          </w:p>
        </w:tc>
      </w:tr>
      <w:tr w:rsidR="00300E90" w:rsidRPr="00300E90" w14:paraId="0B7B74F7" w14:textId="77777777" w:rsidTr="00300E90">
        <w:tc>
          <w:tcPr>
            <w:tcW w:w="562" w:type="dxa"/>
            <w:shd w:val="clear" w:color="auto" w:fill="auto"/>
          </w:tcPr>
          <w:p w14:paraId="1C3EFFD3" w14:textId="77777777" w:rsidR="00300E90" w:rsidRPr="00300E90" w:rsidRDefault="00300E90" w:rsidP="00446925">
            <w:pPr>
              <w:pStyle w:val="Akapitzlist"/>
              <w:numPr>
                <w:ilvl w:val="0"/>
                <w:numId w:val="10"/>
              </w:numPr>
              <w:rPr>
                <w:lang w:eastAsia="pl-PL"/>
              </w:rPr>
            </w:pPr>
          </w:p>
        </w:tc>
        <w:tc>
          <w:tcPr>
            <w:tcW w:w="1648" w:type="dxa"/>
            <w:shd w:val="clear" w:color="auto" w:fill="auto"/>
          </w:tcPr>
          <w:p w14:paraId="37E90431" w14:textId="77777777" w:rsidR="00300E90" w:rsidRPr="00300E90" w:rsidRDefault="00300E90" w:rsidP="00446925">
            <w:pPr>
              <w:rPr>
                <w:lang w:eastAsia="pl-PL"/>
              </w:rPr>
            </w:pPr>
          </w:p>
        </w:tc>
        <w:tc>
          <w:tcPr>
            <w:tcW w:w="2200" w:type="dxa"/>
            <w:shd w:val="clear" w:color="auto" w:fill="auto"/>
          </w:tcPr>
          <w:p w14:paraId="01528AAB" w14:textId="77777777" w:rsidR="00300E90" w:rsidRPr="00300E90" w:rsidRDefault="00300E90" w:rsidP="00446925">
            <w:pPr>
              <w:rPr>
                <w:lang w:eastAsia="pl-PL"/>
              </w:rPr>
            </w:pPr>
          </w:p>
        </w:tc>
        <w:tc>
          <w:tcPr>
            <w:tcW w:w="1570" w:type="dxa"/>
            <w:shd w:val="clear" w:color="auto" w:fill="auto"/>
          </w:tcPr>
          <w:p w14:paraId="569E84CE" w14:textId="77777777" w:rsidR="00300E90" w:rsidRPr="00300E90" w:rsidRDefault="00300E90" w:rsidP="00446925">
            <w:pPr>
              <w:rPr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1A59C601" w14:textId="77777777" w:rsidR="00300E90" w:rsidRPr="00300E90" w:rsidRDefault="00300E90" w:rsidP="00446925">
            <w:pPr>
              <w:rPr>
                <w:lang w:eastAsia="pl-PL"/>
              </w:rPr>
            </w:pPr>
          </w:p>
        </w:tc>
        <w:tc>
          <w:tcPr>
            <w:tcW w:w="1737" w:type="dxa"/>
            <w:shd w:val="clear" w:color="auto" w:fill="auto"/>
          </w:tcPr>
          <w:p w14:paraId="010DDA47" w14:textId="77777777" w:rsidR="00300E90" w:rsidRPr="00300E90" w:rsidRDefault="00300E90" w:rsidP="00446925">
            <w:pPr>
              <w:rPr>
                <w:lang w:eastAsia="pl-PL"/>
              </w:rPr>
            </w:pPr>
          </w:p>
        </w:tc>
      </w:tr>
    </w:tbl>
    <w:p w14:paraId="3066542E" w14:textId="2D0C2259" w:rsidR="00300E90" w:rsidRDefault="00300E90" w:rsidP="00446925"/>
    <w:p w14:paraId="1337E270" w14:textId="2C55BBAE" w:rsidR="005C4637" w:rsidRDefault="008830F9" w:rsidP="00446925">
      <w:pPr>
        <w:pStyle w:val="Nagwek2"/>
      </w:pPr>
      <w:r w:rsidRPr="00300E90">
        <w:t xml:space="preserve">4. </w:t>
      </w:r>
      <w:r w:rsidR="00237BE1" w:rsidRPr="00300E90">
        <w:t xml:space="preserve">Koncepcja udziału partnera w projekcie wraz ze wskazaniem opisu proponowanego wkładu w realizację projektu - max </w:t>
      </w:r>
      <w:r w:rsidR="008D2792" w:rsidRPr="00300E90">
        <w:t>5</w:t>
      </w:r>
      <w:r w:rsidR="00237BE1" w:rsidRPr="00300E90">
        <w:t xml:space="preserve"> pkt.</w:t>
      </w:r>
    </w:p>
    <w:p w14:paraId="290D29B6" w14:textId="77777777" w:rsidR="00300E90" w:rsidRPr="00300E90" w:rsidRDefault="00300E90" w:rsidP="004469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C4637" w:rsidRPr="00300E90" w14:paraId="0726D301" w14:textId="77777777" w:rsidTr="007E2FB1">
        <w:tc>
          <w:tcPr>
            <w:tcW w:w="9889" w:type="dxa"/>
            <w:shd w:val="clear" w:color="auto" w:fill="auto"/>
          </w:tcPr>
          <w:p w14:paraId="61F6A7D8" w14:textId="77777777" w:rsidR="005C4637" w:rsidRPr="00300E90" w:rsidRDefault="005C4637" w:rsidP="00446925"/>
          <w:p w14:paraId="689D1774" w14:textId="77777777" w:rsidR="005C4637" w:rsidRPr="00300E90" w:rsidRDefault="005C4637" w:rsidP="00446925"/>
          <w:p w14:paraId="6D99AD61" w14:textId="77777777" w:rsidR="005C4637" w:rsidRPr="00300E90" w:rsidRDefault="005C4637" w:rsidP="00446925"/>
          <w:p w14:paraId="3B9D6630" w14:textId="77777777" w:rsidR="005C4637" w:rsidRDefault="005C4637" w:rsidP="00446925"/>
          <w:p w14:paraId="5EDA4C6E" w14:textId="77777777" w:rsidR="00300E90" w:rsidRDefault="00300E90" w:rsidP="00446925"/>
          <w:p w14:paraId="2A06B3B6" w14:textId="77777777" w:rsidR="00300E90" w:rsidRDefault="00300E90" w:rsidP="00446925"/>
          <w:p w14:paraId="20661455" w14:textId="77777777" w:rsidR="005C4637" w:rsidRPr="00300E90" w:rsidRDefault="005C4637" w:rsidP="00446925"/>
        </w:tc>
      </w:tr>
    </w:tbl>
    <w:p w14:paraId="777983D5" w14:textId="77777777" w:rsidR="005C4637" w:rsidRPr="00300E90" w:rsidRDefault="005C4637" w:rsidP="00446925"/>
    <w:p w14:paraId="66C2FC75" w14:textId="77777777" w:rsidR="00237BE1" w:rsidRPr="00446925" w:rsidRDefault="005C4637" w:rsidP="00446925">
      <w:pPr>
        <w:rPr>
          <w:sz w:val="20"/>
          <w:szCs w:val="18"/>
        </w:rPr>
      </w:pPr>
      <w:r w:rsidRPr="00446925">
        <w:rPr>
          <w:sz w:val="20"/>
          <w:szCs w:val="18"/>
        </w:rPr>
        <w:t>Oświadczam</w:t>
      </w:r>
      <w:r w:rsidR="00D850A7" w:rsidRPr="00446925">
        <w:rPr>
          <w:sz w:val="20"/>
          <w:szCs w:val="18"/>
        </w:rPr>
        <w:t>/y</w:t>
      </w:r>
      <w:r w:rsidRPr="00446925">
        <w:rPr>
          <w:sz w:val="20"/>
          <w:szCs w:val="18"/>
        </w:rPr>
        <w:t>, że</w:t>
      </w:r>
      <w:r w:rsidR="00D850A7" w:rsidRPr="00446925">
        <w:rPr>
          <w:sz w:val="20"/>
          <w:szCs w:val="18"/>
        </w:rPr>
        <w:t>:</w:t>
      </w:r>
    </w:p>
    <w:p w14:paraId="30AAC166" w14:textId="77777777" w:rsidR="00300E90" w:rsidRPr="00446925" w:rsidRDefault="005C4637" w:rsidP="00446925">
      <w:pPr>
        <w:pStyle w:val="Akapitzlist"/>
        <w:numPr>
          <w:ilvl w:val="0"/>
          <w:numId w:val="9"/>
        </w:numPr>
        <w:rPr>
          <w:sz w:val="20"/>
          <w:szCs w:val="18"/>
        </w:rPr>
      </w:pPr>
      <w:r w:rsidRPr="00446925">
        <w:rPr>
          <w:sz w:val="20"/>
          <w:szCs w:val="18"/>
        </w:rPr>
        <w:t xml:space="preserve">informacje zawarte w niniejszej ofercie są zgodne </w:t>
      </w:r>
      <w:r w:rsidR="00D850A7" w:rsidRPr="00446925">
        <w:rPr>
          <w:sz w:val="20"/>
          <w:szCs w:val="18"/>
        </w:rPr>
        <w:t xml:space="preserve">ze stanem prawnym i faktycznym; </w:t>
      </w:r>
      <w:bookmarkStart w:id="1" w:name="_Hlk142486285"/>
    </w:p>
    <w:p w14:paraId="64E368A4" w14:textId="77777777" w:rsidR="00300E90" w:rsidRPr="00446925" w:rsidRDefault="00D850A7" w:rsidP="00446925">
      <w:pPr>
        <w:pStyle w:val="Akapitzlist"/>
        <w:numPr>
          <w:ilvl w:val="0"/>
          <w:numId w:val="9"/>
        </w:numPr>
        <w:rPr>
          <w:sz w:val="20"/>
          <w:szCs w:val="18"/>
        </w:rPr>
      </w:pPr>
      <w:r w:rsidRPr="00446925">
        <w:rPr>
          <w:sz w:val="20"/>
          <w:szCs w:val="18"/>
        </w:rPr>
        <w:t>nie zalega</w:t>
      </w:r>
      <w:r w:rsidR="0069233A" w:rsidRPr="00446925">
        <w:rPr>
          <w:sz w:val="20"/>
          <w:szCs w:val="18"/>
        </w:rPr>
        <w:t>my</w:t>
      </w:r>
      <w:r w:rsidRPr="00446925">
        <w:rPr>
          <w:sz w:val="20"/>
          <w:szCs w:val="18"/>
        </w:rPr>
        <w:t xml:space="preserve"> z uiszczaniem podatków, opłacaniem składek na ubezpieczenia społeczne </w:t>
      </w:r>
      <w:r w:rsidRPr="00446925">
        <w:rPr>
          <w:sz w:val="20"/>
          <w:szCs w:val="18"/>
        </w:rPr>
        <w:br/>
        <w:t xml:space="preserve">i zdrowotne, Fundusz Pracy, Państwowy Fundusz Rehabilitacji Osób Niepełnosprawnych, oraz innych należności wobec podmiotów  </w:t>
      </w:r>
      <w:proofErr w:type="spellStart"/>
      <w:r w:rsidRPr="00446925">
        <w:rPr>
          <w:sz w:val="20"/>
          <w:szCs w:val="18"/>
        </w:rPr>
        <w:t>publiczno</w:t>
      </w:r>
      <w:proofErr w:type="spellEnd"/>
      <w:r w:rsidRPr="00446925">
        <w:rPr>
          <w:sz w:val="20"/>
          <w:szCs w:val="18"/>
        </w:rPr>
        <w:t xml:space="preserve"> – prawnych i innych podmiotów;</w:t>
      </w:r>
    </w:p>
    <w:p w14:paraId="15371C1B" w14:textId="77777777" w:rsidR="00300E90" w:rsidRPr="00446925" w:rsidRDefault="00D850A7" w:rsidP="00446925">
      <w:pPr>
        <w:pStyle w:val="Akapitzlist"/>
        <w:numPr>
          <w:ilvl w:val="0"/>
          <w:numId w:val="9"/>
        </w:numPr>
        <w:rPr>
          <w:sz w:val="20"/>
          <w:szCs w:val="18"/>
        </w:rPr>
      </w:pPr>
      <w:r w:rsidRPr="00446925">
        <w:rPr>
          <w:sz w:val="20"/>
          <w:szCs w:val="18"/>
        </w:rPr>
        <w:t xml:space="preserve">nie  podlegamy wykluczeniu z możliwości otrzymania dofinansowania ze środków Unii Europejskiej zgodnie z Rozdziałem 5 Regulaminu wyboru projektów, który stanowi Załącznik nr 1 do Uchwały </w:t>
      </w:r>
      <w:r w:rsidR="0069233A" w:rsidRPr="00446925">
        <w:rPr>
          <w:sz w:val="20"/>
          <w:szCs w:val="18"/>
        </w:rPr>
        <w:br/>
      </w:r>
      <w:r w:rsidRPr="00446925">
        <w:rPr>
          <w:sz w:val="20"/>
          <w:szCs w:val="18"/>
        </w:rPr>
        <w:t>Nr 498/10394/23 Zarządu Województwa Podkarpackiego w Rzeszowie z dnia 20 czerwca 2023 r.;</w:t>
      </w:r>
    </w:p>
    <w:p w14:paraId="4B69A2C7" w14:textId="508B9099" w:rsidR="00237BE1" w:rsidRPr="00446925" w:rsidRDefault="00D850A7" w:rsidP="00446925">
      <w:pPr>
        <w:pStyle w:val="Akapitzlist"/>
        <w:numPr>
          <w:ilvl w:val="0"/>
          <w:numId w:val="9"/>
        </w:numPr>
        <w:rPr>
          <w:sz w:val="20"/>
          <w:szCs w:val="18"/>
        </w:rPr>
      </w:pPr>
      <w:r w:rsidRPr="00446925">
        <w:rPr>
          <w:sz w:val="20"/>
          <w:szCs w:val="18"/>
        </w:rPr>
        <w:t>deklaruj</w:t>
      </w:r>
      <w:r w:rsidR="0069233A" w:rsidRPr="00446925">
        <w:rPr>
          <w:sz w:val="20"/>
          <w:szCs w:val="18"/>
        </w:rPr>
        <w:t>e</w:t>
      </w:r>
      <w:r w:rsidRPr="00446925">
        <w:rPr>
          <w:sz w:val="20"/>
          <w:szCs w:val="18"/>
        </w:rPr>
        <w:t>my gotowość złożenia wszelkiej niezbędnej dokumentacji do złożenia wniosku</w:t>
      </w:r>
      <w:r w:rsidR="00475D2F" w:rsidRPr="00446925">
        <w:rPr>
          <w:sz w:val="20"/>
          <w:szCs w:val="18"/>
        </w:rPr>
        <w:t xml:space="preserve"> </w:t>
      </w:r>
      <w:r w:rsidR="00475D2F" w:rsidRPr="00446925">
        <w:rPr>
          <w:sz w:val="20"/>
          <w:szCs w:val="18"/>
        </w:rPr>
        <w:br/>
      </w:r>
      <w:r w:rsidRPr="00446925">
        <w:rPr>
          <w:sz w:val="20"/>
          <w:szCs w:val="18"/>
        </w:rPr>
        <w:t>o dofinansowanie Projektu</w:t>
      </w:r>
      <w:r w:rsidR="00300E90" w:rsidRPr="00446925">
        <w:rPr>
          <w:sz w:val="20"/>
          <w:szCs w:val="18"/>
        </w:rPr>
        <w:t>.</w:t>
      </w:r>
    </w:p>
    <w:bookmarkEnd w:id="1"/>
    <w:p w14:paraId="2E969BDD" w14:textId="77777777" w:rsidR="0069233A" w:rsidRPr="00446925" w:rsidRDefault="0069233A" w:rsidP="00446925">
      <w:pPr>
        <w:rPr>
          <w:sz w:val="22"/>
          <w:szCs w:val="20"/>
        </w:rPr>
      </w:pPr>
    </w:p>
    <w:p w14:paraId="3A614511" w14:textId="2C2416E7" w:rsidR="008830F9" w:rsidRPr="00446925" w:rsidRDefault="005C4637" w:rsidP="00446925">
      <w:pPr>
        <w:rPr>
          <w:sz w:val="22"/>
          <w:szCs w:val="20"/>
        </w:rPr>
      </w:pPr>
      <w:r w:rsidRPr="00446925">
        <w:rPr>
          <w:sz w:val="22"/>
          <w:szCs w:val="20"/>
        </w:rPr>
        <w:t>Jednocześnie</w:t>
      </w:r>
      <w:r w:rsidR="001C143B" w:rsidRPr="00446925">
        <w:rPr>
          <w:sz w:val="22"/>
          <w:szCs w:val="20"/>
        </w:rPr>
        <w:t xml:space="preserve"> </w:t>
      </w:r>
      <w:r w:rsidRPr="00446925">
        <w:rPr>
          <w:sz w:val="22"/>
          <w:szCs w:val="20"/>
        </w:rPr>
        <w:t>wyrażam</w:t>
      </w:r>
      <w:r w:rsidR="0069233A" w:rsidRPr="00446925">
        <w:rPr>
          <w:sz w:val="22"/>
          <w:szCs w:val="20"/>
        </w:rPr>
        <w:t>y</w:t>
      </w:r>
      <w:r w:rsidRPr="00446925">
        <w:rPr>
          <w:sz w:val="22"/>
          <w:szCs w:val="20"/>
        </w:rPr>
        <w:t xml:space="preserve"> zgodę na udostępnienie niniejszej oferty Komisji Konkursowej dokonującej oceny ofert. </w:t>
      </w:r>
    </w:p>
    <w:p w14:paraId="40A37777" w14:textId="77777777" w:rsidR="008830F9" w:rsidRPr="00446925" w:rsidRDefault="008830F9" w:rsidP="00446925">
      <w:pPr>
        <w:rPr>
          <w:sz w:val="22"/>
          <w:szCs w:val="20"/>
        </w:rPr>
      </w:pPr>
    </w:p>
    <w:p w14:paraId="5A2AE559" w14:textId="77777777" w:rsidR="008830F9" w:rsidRPr="00446925" w:rsidRDefault="008830F9" w:rsidP="00446925">
      <w:pPr>
        <w:rPr>
          <w:sz w:val="22"/>
          <w:szCs w:val="20"/>
        </w:rPr>
      </w:pPr>
    </w:p>
    <w:p w14:paraId="3AAD6E5C" w14:textId="77777777" w:rsidR="005C4637" w:rsidRPr="00446925" w:rsidRDefault="005C4637" w:rsidP="00446925">
      <w:pPr>
        <w:rPr>
          <w:sz w:val="22"/>
          <w:szCs w:val="20"/>
        </w:rPr>
      </w:pPr>
      <w:r w:rsidRPr="00446925">
        <w:rPr>
          <w:sz w:val="22"/>
          <w:szCs w:val="20"/>
        </w:rPr>
        <w:t>……………………......... …………………………………........................</w:t>
      </w:r>
    </w:p>
    <w:p w14:paraId="2A6F8FE6" w14:textId="72BFCE0F" w:rsidR="005C4637" w:rsidRPr="00446925" w:rsidRDefault="005C4637" w:rsidP="00446925">
      <w:pPr>
        <w:rPr>
          <w:sz w:val="22"/>
          <w:szCs w:val="20"/>
        </w:rPr>
      </w:pPr>
      <w:r w:rsidRPr="00446925">
        <w:rPr>
          <w:sz w:val="22"/>
          <w:szCs w:val="20"/>
        </w:rPr>
        <w:t>Pieczęć podmiotu Podpis osoby/</w:t>
      </w:r>
      <w:proofErr w:type="spellStart"/>
      <w:r w:rsidRPr="00446925">
        <w:rPr>
          <w:sz w:val="22"/>
          <w:szCs w:val="20"/>
        </w:rPr>
        <w:t>ób</w:t>
      </w:r>
      <w:proofErr w:type="spellEnd"/>
      <w:r w:rsidRPr="00446925">
        <w:rPr>
          <w:sz w:val="22"/>
          <w:szCs w:val="20"/>
        </w:rPr>
        <w:t xml:space="preserve"> upoważnionej/</w:t>
      </w:r>
      <w:proofErr w:type="spellStart"/>
      <w:r w:rsidRPr="00446925">
        <w:rPr>
          <w:sz w:val="22"/>
          <w:szCs w:val="20"/>
        </w:rPr>
        <w:t>ych</w:t>
      </w:r>
      <w:proofErr w:type="spellEnd"/>
    </w:p>
    <w:p w14:paraId="14F0212E" w14:textId="77777777" w:rsidR="00F14409" w:rsidRPr="00446925" w:rsidRDefault="00F14409" w:rsidP="00446925">
      <w:pPr>
        <w:rPr>
          <w:sz w:val="22"/>
          <w:szCs w:val="20"/>
        </w:rPr>
      </w:pPr>
    </w:p>
    <w:p w14:paraId="28E48373" w14:textId="77777777" w:rsidR="00300E90" w:rsidRPr="00446925" w:rsidRDefault="005C4637" w:rsidP="00446925">
      <w:pPr>
        <w:rPr>
          <w:sz w:val="22"/>
          <w:szCs w:val="20"/>
        </w:rPr>
      </w:pPr>
      <w:r w:rsidRPr="00446925">
        <w:rPr>
          <w:sz w:val="22"/>
          <w:szCs w:val="20"/>
        </w:rPr>
        <w:t>Do niniejszej oferty przedkładam następujące załączniki (</w:t>
      </w:r>
      <w:r w:rsidRPr="00446925">
        <w:rPr>
          <w:b/>
          <w:sz w:val="22"/>
          <w:szCs w:val="20"/>
        </w:rPr>
        <w:t>oryginały</w:t>
      </w:r>
      <w:r w:rsidR="008C0206" w:rsidRPr="00446925">
        <w:rPr>
          <w:b/>
          <w:sz w:val="22"/>
          <w:szCs w:val="20"/>
        </w:rPr>
        <w:t xml:space="preserve"> lub </w:t>
      </w:r>
      <w:r w:rsidRPr="00446925">
        <w:rPr>
          <w:b/>
          <w:sz w:val="22"/>
          <w:szCs w:val="20"/>
        </w:rPr>
        <w:t>uwierzytelnione kopie</w:t>
      </w:r>
      <w:r w:rsidRPr="00446925">
        <w:rPr>
          <w:sz w:val="22"/>
          <w:szCs w:val="20"/>
        </w:rPr>
        <w:t>):</w:t>
      </w:r>
    </w:p>
    <w:p w14:paraId="4E58410E" w14:textId="77777777" w:rsidR="00300E90" w:rsidRPr="00446925" w:rsidRDefault="0096189C" w:rsidP="00446925">
      <w:pPr>
        <w:pStyle w:val="Akapitzlist"/>
        <w:numPr>
          <w:ilvl w:val="0"/>
          <w:numId w:val="11"/>
        </w:numPr>
        <w:rPr>
          <w:sz w:val="22"/>
          <w:szCs w:val="20"/>
        </w:rPr>
      </w:pPr>
      <w:r w:rsidRPr="00446925">
        <w:rPr>
          <w:sz w:val="22"/>
          <w:szCs w:val="20"/>
        </w:rPr>
        <w:t>statut (lub inny dokument potwierdzający zgodność celów statutowych/celów działania</w:t>
      </w:r>
      <w:r w:rsidR="008C0206" w:rsidRPr="00446925">
        <w:rPr>
          <w:sz w:val="22"/>
          <w:szCs w:val="20"/>
        </w:rPr>
        <w:t>)</w:t>
      </w:r>
    </w:p>
    <w:p w14:paraId="4A8FC049" w14:textId="77777777" w:rsidR="00300E90" w:rsidRPr="00446925" w:rsidRDefault="0096189C" w:rsidP="00446925">
      <w:pPr>
        <w:pStyle w:val="Akapitzlist"/>
        <w:numPr>
          <w:ilvl w:val="0"/>
          <w:numId w:val="11"/>
        </w:numPr>
        <w:rPr>
          <w:sz w:val="22"/>
          <w:szCs w:val="20"/>
        </w:rPr>
      </w:pPr>
      <w:r w:rsidRPr="00446925">
        <w:rPr>
          <w:sz w:val="22"/>
          <w:szCs w:val="20"/>
        </w:rPr>
        <w:t>aktualny wyciąg z właściwego rejestru</w:t>
      </w:r>
      <w:r w:rsidR="008C0206" w:rsidRPr="00446925">
        <w:rPr>
          <w:sz w:val="22"/>
          <w:szCs w:val="20"/>
        </w:rPr>
        <w:t>;</w:t>
      </w:r>
    </w:p>
    <w:p w14:paraId="5DA20A65" w14:textId="150DFE80" w:rsidR="00944B60" w:rsidRPr="00446925" w:rsidRDefault="0096189C" w:rsidP="00446925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446925">
        <w:rPr>
          <w:sz w:val="22"/>
          <w:szCs w:val="20"/>
        </w:rPr>
        <w:t xml:space="preserve">pełnomocnictwo do składania oświadczeń woli </w:t>
      </w:r>
      <w:r w:rsidR="008C0206" w:rsidRPr="00446925">
        <w:rPr>
          <w:sz w:val="22"/>
          <w:szCs w:val="20"/>
        </w:rPr>
        <w:t>– jeśli dotyczy</w:t>
      </w:r>
      <w:r w:rsidR="00300E90" w:rsidRPr="00446925">
        <w:rPr>
          <w:sz w:val="22"/>
          <w:szCs w:val="20"/>
        </w:rPr>
        <w:t>.</w:t>
      </w:r>
    </w:p>
    <w:sectPr w:rsidR="00944B60" w:rsidRPr="00446925" w:rsidSect="00901051">
      <w:headerReference w:type="default" r:id="rId8"/>
      <w:foot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5BE2" w14:textId="77777777" w:rsidR="004042CD" w:rsidRDefault="004042CD" w:rsidP="00446925">
      <w:r>
        <w:separator/>
      </w:r>
    </w:p>
  </w:endnote>
  <w:endnote w:type="continuationSeparator" w:id="0">
    <w:p w14:paraId="02DAC11F" w14:textId="77777777" w:rsidR="004042CD" w:rsidRDefault="004042CD" w:rsidP="0044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22884"/>
      <w:docPartObj>
        <w:docPartGallery w:val="Page Numbers (Bottom of Page)"/>
        <w:docPartUnique/>
      </w:docPartObj>
    </w:sdtPr>
    <w:sdtContent>
      <w:p w14:paraId="1B3E3EDA" w14:textId="1AA95978" w:rsidR="00901051" w:rsidRPr="00901051" w:rsidRDefault="00901051" w:rsidP="00446925">
        <w:pPr>
          <w:pStyle w:val="Stopka"/>
        </w:pPr>
        <w:r w:rsidRPr="00901051">
          <w:t xml:space="preserve">Strona | </w:t>
        </w:r>
        <w:r w:rsidRPr="00901051">
          <w:fldChar w:fldCharType="begin"/>
        </w:r>
        <w:r w:rsidRPr="00901051">
          <w:instrText>PAGE   \* MERGEFORMAT</w:instrText>
        </w:r>
        <w:r w:rsidRPr="00901051">
          <w:fldChar w:fldCharType="separate"/>
        </w:r>
        <w:r w:rsidRPr="00901051">
          <w:t>2</w:t>
        </w:r>
        <w:r w:rsidRPr="00901051">
          <w:fldChar w:fldCharType="end"/>
        </w:r>
        <w:r w:rsidRPr="00901051">
          <w:t xml:space="preserve"> </w:t>
        </w:r>
      </w:p>
    </w:sdtContent>
  </w:sdt>
  <w:p w14:paraId="38CF5919" w14:textId="77777777" w:rsidR="00901051" w:rsidRDefault="00901051" w:rsidP="00446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1031" w14:textId="77777777" w:rsidR="004042CD" w:rsidRDefault="004042CD" w:rsidP="00446925">
      <w:r>
        <w:separator/>
      </w:r>
    </w:p>
  </w:footnote>
  <w:footnote w:type="continuationSeparator" w:id="0">
    <w:p w14:paraId="6CC84A1F" w14:textId="77777777" w:rsidR="004042CD" w:rsidRDefault="004042CD" w:rsidP="0044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D0C0" w14:textId="127BEBB0" w:rsidR="00300E90" w:rsidRDefault="00300E90" w:rsidP="00446925">
    <w:pPr>
      <w:pStyle w:val="Nagwek"/>
    </w:pPr>
    <w:r w:rsidRPr="00111A16">
      <w:rPr>
        <w:noProof/>
      </w:rPr>
      <w:drawing>
        <wp:inline distT="0" distB="0" distL="0" distR="0" wp14:anchorId="370D739D" wp14:editId="1A191C1D">
          <wp:extent cx="5760720" cy="464185"/>
          <wp:effectExtent l="0" t="0" r="0" b="0"/>
          <wp:docPr id="1522396451" name="Obraz 1522396451" descr="Obowiązkowe logotyp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831124" name="Obraz 1" descr="Obowiązkowe logotyp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020"/>
    <w:multiLevelType w:val="hybridMultilevel"/>
    <w:tmpl w:val="B8D2E270"/>
    <w:lvl w:ilvl="0" w:tplc="121AD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F0FAA"/>
    <w:multiLevelType w:val="hybridMultilevel"/>
    <w:tmpl w:val="B7ACD01C"/>
    <w:lvl w:ilvl="0" w:tplc="9446CD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30D79"/>
    <w:multiLevelType w:val="hybridMultilevel"/>
    <w:tmpl w:val="33F46DD4"/>
    <w:lvl w:ilvl="0" w:tplc="BB3691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F2D"/>
    <w:multiLevelType w:val="multilevel"/>
    <w:tmpl w:val="14403ED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5DE19CA"/>
    <w:multiLevelType w:val="hybridMultilevel"/>
    <w:tmpl w:val="7C4E3646"/>
    <w:lvl w:ilvl="0" w:tplc="BC18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4373"/>
    <w:multiLevelType w:val="hybridMultilevel"/>
    <w:tmpl w:val="EBC8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213ED"/>
    <w:multiLevelType w:val="hybridMultilevel"/>
    <w:tmpl w:val="9D80B6BE"/>
    <w:lvl w:ilvl="0" w:tplc="1F2EAA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383D"/>
    <w:multiLevelType w:val="hybridMultilevel"/>
    <w:tmpl w:val="622CC0B4"/>
    <w:lvl w:ilvl="0" w:tplc="2CA8A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4044"/>
    <w:multiLevelType w:val="hybridMultilevel"/>
    <w:tmpl w:val="1B1EB3A8"/>
    <w:lvl w:ilvl="0" w:tplc="C9E4D0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33FBB"/>
    <w:multiLevelType w:val="hybridMultilevel"/>
    <w:tmpl w:val="53369132"/>
    <w:lvl w:ilvl="0" w:tplc="9446CD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C22BC"/>
    <w:multiLevelType w:val="hybridMultilevel"/>
    <w:tmpl w:val="C8888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FC9C30">
      <w:start w:val="4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5535">
    <w:abstractNumId w:val="4"/>
  </w:num>
  <w:num w:numId="2" w16cid:durableId="2083524814">
    <w:abstractNumId w:val="3"/>
  </w:num>
  <w:num w:numId="3" w16cid:durableId="1671640315">
    <w:abstractNumId w:val="7"/>
  </w:num>
  <w:num w:numId="4" w16cid:durableId="1619026940">
    <w:abstractNumId w:val="1"/>
  </w:num>
  <w:num w:numId="5" w16cid:durableId="80762995">
    <w:abstractNumId w:val="10"/>
  </w:num>
  <w:num w:numId="6" w16cid:durableId="2106266719">
    <w:abstractNumId w:val="9"/>
  </w:num>
  <w:num w:numId="7" w16cid:durableId="1554925270">
    <w:abstractNumId w:val="2"/>
  </w:num>
  <w:num w:numId="8" w16cid:durableId="1046831173">
    <w:abstractNumId w:val="6"/>
  </w:num>
  <w:num w:numId="9" w16cid:durableId="1957907519">
    <w:abstractNumId w:val="0"/>
  </w:num>
  <w:num w:numId="10" w16cid:durableId="2055302045">
    <w:abstractNumId w:val="5"/>
  </w:num>
  <w:num w:numId="11" w16cid:durableId="677928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2"/>
    <w:rsid w:val="000041C6"/>
    <w:rsid w:val="00040A6B"/>
    <w:rsid w:val="000962B5"/>
    <w:rsid w:val="000A3034"/>
    <w:rsid w:val="000E0DD3"/>
    <w:rsid w:val="000E5989"/>
    <w:rsid w:val="000F0BEA"/>
    <w:rsid w:val="001119B1"/>
    <w:rsid w:val="00147BEA"/>
    <w:rsid w:val="00154372"/>
    <w:rsid w:val="00155F58"/>
    <w:rsid w:val="00185D2D"/>
    <w:rsid w:val="001A5940"/>
    <w:rsid w:val="001C143B"/>
    <w:rsid w:val="001D36BD"/>
    <w:rsid w:val="00237BE1"/>
    <w:rsid w:val="00253367"/>
    <w:rsid w:val="00265A39"/>
    <w:rsid w:val="00300E90"/>
    <w:rsid w:val="003051E3"/>
    <w:rsid w:val="00373082"/>
    <w:rsid w:val="00373314"/>
    <w:rsid w:val="00375422"/>
    <w:rsid w:val="003B01D9"/>
    <w:rsid w:val="004042CD"/>
    <w:rsid w:val="00446925"/>
    <w:rsid w:val="00475D2F"/>
    <w:rsid w:val="004E1D3D"/>
    <w:rsid w:val="00543667"/>
    <w:rsid w:val="00586A36"/>
    <w:rsid w:val="005C4637"/>
    <w:rsid w:val="005F189A"/>
    <w:rsid w:val="0060307C"/>
    <w:rsid w:val="00623185"/>
    <w:rsid w:val="006262FB"/>
    <w:rsid w:val="00635DF4"/>
    <w:rsid w:val="006447CD"/>
    <w:rsid w:val="0069233A"/>
    <w:rsid w:val="006E24BA"/>
    <w:rsid w:val="00723311"/>
    <w:rsid w:val="00725E17"/>
    <w:rsid w:val="007514C5"/>
    <w:rsid w:val="007715BB"/>
    <w:rsid w:val="00776CDA"/>
    <w:rsid w:val="00795748"/>
    <w:rsid w:val="007E2FB1"/>
    <w:rsid w:val="007F2945"/>
    <w:rsid w:val="00816998"/>
    <w:rsid w:val="00833621"/>
    <w:rsid w:val="0084566A"/>
    <w:rsid w:val="00866ABB"/>
    <w:rsid w:val="008830F9"/>
    <w:rsid w:val="00892A2C"/>
    <w:rsid w:val="008C0206"/>
    <w:rsid w:val="008D2792"/>
    <w:rsid w:val="008D3FB3"/>
    <w:rsid w:val="00901051"/>
    <w:rsid w:val="009039DD"/>
    <w:rsid w:val="00944B60"/>
    <w:rsid w:val="00947C6F"/>
    <w:rsid w:val="00954632"/>
    <w:rsid w:val="0096189C"/>
    <w:rsid w:val="009914CD"/>
    <w:rsid w:val="009E186C"/>
    <w:rsid w:val="00A53E71"/>
    <w:rsid w:val="00A65771"/>
    <w:rsid w:val="00A8672B"/>
    <w:rsid w:val="00A93D35"/>
    <w:rsid w:val="00AE70A7"/>
    <w:rsid w:val="00AF081B"/>
    <w:rsid w:val="00AF4FFC"/>
    <w:rsid w:val="00B165BE"/>
    <w:rsid w:val="00B21605"/>
    <w:rsid w:val="00B91DEA"/>
    <w:rsid w:val="00BA12A8"/>
    <w:rsid w:val="00BF09FA"/>
    <w:rsid w:val="00C013D6"/>
    <w:rsid w:val="00C436A7"/>
    <w:rsid w:val="00C564F5"/>
    <w:rsid w:val="00CD3C19"/>
    <w:rsid w:val="00CF1C37"/>
    <w:rsid w:val="00D26598"/>
    <w:rsid w:val="00D40455"/>
    <w:rsid w:val="00D850A7"/>
    <w:rsid w:val="00DE5BA4"/>
    <w:rsid w:val="00E15540"/>
    <w:rsid w:val="00E4203E"/>
    <w:rsid w:val="00EA6B96"/>
    <w:rsid w:val="00EE224A"/>
    <w:rsid w:val="00EF3C46"/>
    <w:rsid w:val="00F14409"/>
    <w:rsid w:val="00F270B6"/>
    <w:rsid w:val="00F41DA4"/>
    <w:rsid w:val="00F56235"/>
    <w:rsid w:val="00F7060B"/>
    <w:rsid w:val="00FB026C"/>
    <w:rsid w:val="00FB0C13"/>
    <w:rsid w:val="00FD3CCC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8B293"/>
  <w15:docId w15:val="{B82D8599-EB11-4044-AD0D-B808A75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925"/>
    <w:pPr>
      <w:suppressAutoHyphens/>
      <w:spacing w:line="276" w:lineRule="auto"/>
    </w:pPr>
    <w:rPr>
      <w:rFonts w:ascii="Arial" w:hAnsi="Arial" w:cs="Arial"/>
      <w:bCs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6925"/>
    <w:pPr>
      <w:outlineLvl w:val="0"/>
    </w:pPr>
    <w:rPr>
      <w:b/>
      <w:bCs w:val="0"/>
    </w:rPr>
  </w:style>
  <w:style w:type="paragraph" w:styleId="Nagwek2">
    <w:name w:val="heading 2"/>
    <w:basedOn w:val="Normalny"/>
    <w:next w:val="Normalny"/>
    <w:link w:val="Nagwek2Znak"/>
    <w:unhideWhenUsed/>
    <w:qFormat/>
    <w:rsid w:val="00446925"/>
    <w:p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D40455"/>
    <w:pPr>
      <w:keepNext/>
      <w:spacing w:before="240" w:after="60"/>
      <w:outlineLvl w:val="2"/>
    </w:pPr>
    <w:rPr>
      <w:rFonts w:ascii="Cambria" w:eastAsia="Times New Roman" w:hAnsi="Cambria"/>
      <w:b/>
      <w:bCs w:val="0"/>
      <w:color w:val="1F497D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40455"/>
    <w:pPr>
      <w:keepNext/>
      <w:spacing w:before="240" w:after="60"/>
      <w:outlineLvl w:val="3"/>
    </w:pPr>
    <w:rPr>
      <w:rFonts w:ascii="Calibri" w:eastAsia="Times New Roman" w:hAnsi="Calibri"/>
      <w:b/>
      <w:bCs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54632"/>
    <w:pPr>
      <w:widowControl w:val="0"/>
      <w:adjustRightInd w:val="0"/>
      <w:spacing w:before="240" w:after="60" w:line="320" w:lineRule="atLeast"/>
      <w:ind w:left="1008" w:hanging="1008"/>
      <w:jc w:val="both"/>
      <w:textAlignment w:val="baseline"/>
      <w:outlineLvl w:val="4"/>
    </w:pPr>
    <w:rPr>
      <w:rFonts w:eastAsia="Times New Roman"/>
      <w:b/>
      <w:bCs w:val="0"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54632"/>
    <w:pPr>
      <w:widowControl w:val="0"/>
      <w:adjustRightInd w:val="0"/>
      <w:spacing w:before="240" w:after="60" w:line="320" w:lineRule="atLeast"/>
      <w:ind w:left="1152" w:hanging="1152"/>
      <w:jc w:val="both"/>
      <w:textAlignment w:val="baseline"/>
      <w:outlineLvl w:val="5"/>
    </w:pPr>
    <w:rPr>
      <w:rFonts w:eastAsia="Times New Roman"/>
      <w:b/>
      <w:bCs w:val="0"/>
      <w:sz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54632"/>
    <w:pPr>
      <w:keepNext/>
      <w:widowControl w:val="0"/>
      <w:autoSpaceDE w:val="0"/>
      <w:autoSpaceDN w:val="0"/>
      <w:adjustRightInd w:val="0"/>
      <w:spacing w:line="240" w:lineRule="auto"/>
      <w:ind w:left="1296" w:hanging="1296"/>
      <w:jc w:val="both"/>
      <w:textAlignment w:val="baseline"/>
      <w:outlineLvl w:val="6"/>
    </w:pPr>
    <w:rPr>
      <w:rFonts w:eastAsia="Times New Roman"/>
      <w:b/>
      <w:bCs w:val="0"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54632"/>
    <w:pPr>
      <w:keepNext/>
      <w:autoSpaceDE w:val="0"/>
      <w:autoSpaceDN w:val="0"/>
      <w:spacing w:line="240" w:lineRule="auto"/>
      <w:ind w:left="1440" w:hanging="1440"/>
      <w:jc w:val="center"/>
      <w:outlineLvl w:val="7"/>
    </w:pPr>
    <w:rPr>
      <w:rFonts w:eastAsia="Times New Roman"/>
      <w:b/>
      <w:bCs w:val="0"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54632"/>
    <w:pPr>
      <w:keepNext/>
      <w:autoSpaceDE w:val="0"/>
      <w:autoSpaceDN w:val="0"/>
      <w:spacing w:line="240" w:lineRule="auto"/>
      <w:ind w:left="1584" w:hanging="1584"/>
      <w:outlineLvl w:val="8"/>
    </w:pPr>
    <w:rPr>
      <w:rFonts w:eastAsia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6925"/>
    <w:rPr>
      <w:rFonts w:ascii="Arial" w:hAnsi="Arial" w:cs="Arial"/>
      <w:b/>
      <w:sz w:val="24"/>
      <w:szCs w:val="22"/>
      <w:lang w:eastAsia="en-US"/>
    </w:rPr>
  </w:style>
  <w:style w:type="character" w:customStyle="1" w:styleId="Nagwek2Znak">
    <w:name w:val="Nagłówek 2 Znak"/>
    <w:link w:val="Nagwek2"/>
    <w:rsid w:val="00446925"/>
    <w:rPr>
      <w:rFonts w:ascii="Arial" w:hAnsi="Arial" w:cs="Arial"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40455"/>
    <w:rPr>
      <w:rFonts w:ascii="Cambria" w:eastAsia="Times New Roman" w:hAnsi="Cambria"/>
      <w:b/>
      <w:bCs/>
      <w:color w:val="1F497D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40455"/>
    <w:rPr>
      <w:rFonts w:eastAsia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D40455"/>
    <w:rPr>
      <w:rFonts w:ascii="Times New Roman" w:hAnsi="Times New Roman"/>
      <w:sz w:val="24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0455"/>
    <w:pPr>
      <w:keepLines/>
      <w:spacing w:before="480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54632"/>
    <w:pPr>
      <w:ind w:left="720"/>
      <w:contextualSpacing/>
    </w:pPr>
  </w:style>
  <w:style w:type="character" w:customStyle="1" w:styleId="Nagwek5Znak">
    <w:name w:val="Nagłówek 5 Znak"/>
    <w:link w:val="Nagwek5"/>
    <w:rsid w:val="00954632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954632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54632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954632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954632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5C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C46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22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EE224A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E22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EE224A"/>
    <w:rPr>
      <w:rFonts w:ascii="Times New Roman" w:hAnsi="Times New Roman"/>
      <w:sz w:val="24"/>
      <w:szCs w:val="22"/>
    </w:rPr>
  </w:style>
  <w:style w:type="character" w:styleId="Hipercze">
    <w:name w:val="Hyperlink"/>
    <w:uiPriority w:val="99"/>
    <w:unhideWhenUsed/>
    <w:rsid w:val="00BA12A8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A12A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89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189A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5F18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A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A6B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715BB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6925"/>
    <w:pPr>
      <w:spacing w:line="24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446925"/>
    <w:rPr>
      <w:rFonts w:ascii="Arial" w:hAnsi="Arial" w:cs="Arial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B22F-C9FE-47C7-808B-6FB701E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Partnerów</dc:title>
  <dc:subject/>
  <dc:creator>K.Kostepska@podkarpackie.pl</dc:creator>
  <cp:keywords/>
  <cp:lastModifiedBy>Aleksandrowicz-Kostępska Kinga</cp:lastModifiedBy>
  <cp:revision>9</cp:revision>
  <cp:lastPrinted>2023-09-25T11:17:00Z</cp:lastPrinted>
  <dcterms:created xsi:type="dcterms:W3CDTF">2023-09-11T10:14:00Z</dcterms:created>
  <dcterms:modified xsi:type="dcterms:W3CDTF">2023-09-25T11:18:00Z</dcterms:modified>
</cp:coreProperties>
</file>